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Pr="00DF360D" w:rsidRDefault="009076C2" w:rsidP="00056FFC">
      <w:pPr>
        <w:jc w:val="both"/>
        <w:rPr>
          <w:b/>
          <w:color w:val="000000" w:themeColor="text1"/>
          <w:lang w:val="sr-Cyrl-CS"/>
        </w:rPr>
      </w:pPr>
    </w:p>
    <w:p w:rsidR="009076C2" w:rsidRPr="00AA0164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Latn-CS"/>
        </w:rPr>
        <w:t xml:space="preserve">На основу </w:t>
      </w:r>
      <w:r w:rsidRPr="00DF360D">
        <w:rPr>
          <w:color w:val="000000" w:themeColor="text1"/>
        </w:rPr>
        <w:t>члана 348</w:t>
      </w:r>
      <w:r w:rsidRPr="00DF360D">
        <w:rPr>
          <w:color w:val="000000" w:themeColor="text1"/>
          <w:lang w:val="sr-Cyrl-CS"/>
        </w:rPr>
        <w:t>.</w:t>
      </w:r>
      <w:r w:rsidRPr="00DF360D">
        <w:rPr>
          <w:color w:val="000000" w:themeColor="text1"/>
        </w:rPr>
        <w:t xml:space="preserve"> </w:t>
      </w:r>
      <w:r w:rsidRPr="00DF360D">
        <w:rPr>
          <w:color w:val="000000" w:themeColor="text1"/>
          <w:lang w:val="sr-Cyrl-BA"/>
        </w:rPr>
        <w:t>Закона о стварним правима („Службени гласник Републике Српске“, број</w:t>
      </w:r>
      <w:r w:rsidR="00AA0164">
        <w:rPr>
          <w:color w:val="000000" w:themeColor="text1"/>
          <w:lang w:val="sr-Cyrl-BA"/>
        </w:rPr>
        <w:t>:</w:t>
      </w:r>
      <w:r w:rsidR="00056FFC">
        <w:rPr>
          <w:color w:val="000000" w:themeColor="text1"/>
          <w:lang w:val="sr-Cyrl-BA"/>
        </w:rPr>
        <w:t xml:space="preserve"> 124/08, 3/09 и 58/09, </w:t>
      </w:r>
      <w:r w:rsidRPr="00DF360D">
        <w:rPr>
          <w:color w:val="000000" w:themeColor="text1"/>
          <w:lang w:val="sr-Cyrl-BA"/>
        </w:rPr>
        <w:t>95/11</w:t>
      </w:r>
      <w:r w:rsidR="00056FFC">
        <w:rPr>
          <w:color w:val="000000" w:themeColor="text1"/>
          <w:lang w:val="sr-Cyrl-BA"/>
        </w:rPr>
        <w:t>, 60/15 и 18/16</w:t>
      </w:r>
      <w:r w:rsidRPr="00DF360D">
        <w:rPr>
          <w:color w:val="000000" w:themeColor="text1"/>
          <w:lang w:val="sr-Cyrl-BA"/>
        </w:rPr>
        <w:t xml:space="preserve">), 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</w:rPr>
        <w:t>члана 39.</w:t>
      </w:r>
      <w:r w:rsidR="00056FFC">
        <w:rPr>
          <w:color w:val="000000" w:themeColor="text1"/>
          <w:lang w:val="sr-Cyrl-BA"/>
        </w:rPr>
        <w:t xml:space="preserve"> став (2) тачка</w:t>
      </w:r>
      <w:r w:rsidRPr="00DF360D">
        <w:rPr>
          <w:color w:val="000000" w:themeColor="text1"/>
          <w:lang w:val="sr-Cyrl-BA"/>
        </w:rPr>
        <w:t xml:space="preserve"> 13</w:t>
      </w:r>
      <w:r w:rsidR="00056FFC">
        <w:rPr>
          <w:color w:val="000000" w:themeColor="text1"/>
          <w:lang w:val="sr-Cyrl-BA"/>
        </w:rPr>
        <w:t>)</w:t>
      </w:r>
      <w:r w:rsidRPr="00DF360D">
        <w:rPr>
          <w:color w:val="000000" w:themeColor="text1"/>
          <w:lang w:val="sr-Cyrl-BA"/>
        </w:rPr>
        <w:t xml:space="preserve"> Закона о локалној самоуправи („Службени гласник Републике Српске“, број</w:t>
      </w:r>
      <w:r w:rsidR="00AA0164">
        <w:rPr>
          <w:color w:val="000000" w:themeColor="text1"/>
          <w:lang w:val="sr-Cyrl-BA"/>
        </w:rPr>
        <w:t>:</w:t>
      </w:r>
      <w:r w:rsidRPr="00DF360D">
        <w:rPr>
          <w:color w:val="000000" w:themeColor="text1"/>
          <w:lang w:val="sr-Cyrl-BA"/>
        </w:rPr>
        <w:t xml:space="preserve"> 97/16), </w:t>
      </w:r>
      <w:r w:rsidRPr="00DF360D">
        <w:rPr>
          <w:color w:val="000000" w:themeColor="text1"/>
        </w:rPr>
        <w:t xml:space="preserve">члана </w:t>
      </w:r>
      <w:r w:rsidRPr="00DF360D">
        <w:rPr>
          <w:color w:val="000000" w:themeColor="text1"/>
          <w:lang w:val="sr-Cyrl-CS"/>
        </w:rPr>
        <w:t>5. став 1. тачка б) Правилника о поступку јавног конкурса за располагање непокретностима у својини Републике Српске и јединица локалне самоуправе („Сл</w:t>
      </w:r>
      <w:r w:rsidRPr="00DF360D">
        <w:rPr>
          <w:color w:val="000000" w:themeColor="text1"/>
        </w:rPr>
        <w:t xml:space="preserve">ужбени </w:t>
      </w:r>
      <w:r w:rsidRPr="00DF360D">
        <w:rPr>
          <w:color w:val="000000" w:themeColor="text1"/>
          <w:lang w:val="sr-Cyrl-CS"/>
        </w:rPr>
        <w:t>гласник Р</w:t>
      </w:r>
      <w:r w:rsidRPr="00DF360D">
        <w:rPr>
          <w:color w:val="000000" w:themeColor="text1"/>
        </w:rPr>
        <w:t xml:space="preserve">епублике </w:t>
      </w:r>
      <w:r w:rsidRPr="00DF360D">
        <w:rPr>
          <w:color w:val="000000" w:themeColor="text1"/>
          <w:lang w:val="sr-Cyrl-CS"/>
        </w:rPr>
        <w:t>С</w:t>
      </w:r>
      <w:r w:rsidRPr="00DF360D">
        <w:rPr>
          <w:color w:val="000000" w:themeColor="text1"/>
        </w:rPr>
        <w:t>рпске</w:t>
      </w:r>
      <w:r w:rsidRPr="00DF360D">
        <w:rPr>
          <w:color w:val="000000" w:themeColor="text1"/>
          <w:lang w:val="sr-Cyrl-CS"/>
        </w:rPr>
        <w:t>“</w:t>
      </w:r>
      <w:r w:rsidRPr="00DF360D">
        <w:rPr>
          <w:color w:val="000000" w:themeColor="text1"/>
        </w:rPr>
        <w:t>,</w:t>
      </w:r>
      <w:r w:rsidR="00AA0164">
        <w:rPr>
          <w:color w:val="000000" w:themeColor="text1"/>
          <w:lang w:val="sr-Cyrl-CS"/>
        </w:rPr>
        <w:t xml:space="preserve"> број: </w:t>
      </w:r>
      <w:r w:rsidRPr="00DF360D">
        <w:rPr>
          <w:color w:val="000000" w:themeColor="text1"/>
          <w:lang w:val="sr-Cyrl-CS"/>
        </w:rPr>
        <w:t xml:space="preserve">20/12) и члана </w:t>
      </w:r>
      <w:r w:rsidRPr="00DF360D">
        <w:rPr>
          <w:color w:val="000000" w:themeColor="text1"/>
          <w:lang w:val="sr-Latn-CS"/>
        </w:rPr>
        <w:t>39.</w:t>
      </w:r>
      <w:r w:rsidR="00056FFC">
        <w:rPr>
          <w:color w:val="000000" w:themeColor="text1"/>
          <w:lang w:val="sr-Cyrl-CS"/>
        </w:rPr>
        <w:t xml:space="preserve"> став (2) тачка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  <w:lang w:val="sr-Latn-CS"/>
        </w:rPr>
        <w:t>14</w:t>
      </w:r>
      <w:r w:rsidRPr="00DF360D">
        <w:rPr>
          <w:color w:val="000000" w:themeColor="text1"/>
          <w:lang w:val="sr-Cyrl-CS"/>
        </w:rPr>
        <w:t xml:space="preserve">) Статута </w:t>
      </w:r>
      <w:r w:rsidRPr="00DF360D">
        <w:rPr>
          <w:color w:val="000000" w:themeColor="text1"/>
          <w:lang w:val="sr-Latn-CS"/>
        </w:rPr>
        <w:t>Г</w:t>
      </w:r>
      <w:r w:rsidRPr="00DF360D">
        <w:rPr>
          <w:color w:val="000000" w:themeColor="text1"/>
          <w:lang w:val="sr-Cyrl-CS"/>
        </w:rPr>
        <w:t>рада Бијељина („Службени гласник Града Бијељина“, број</w:t>
      </w:r>
      <w:r w:rsidR="00AA0164">
        <w:rPr>
          <w:color w:val="000000" w:themeColor="text1"/>
          <w:lang w:val="sr-Cyrl-CS"/>
        </w:rPr>
        <w:t>:</w:t>
      </w:r>
      <w:r w:rsidRPr="00DF360D">
        <w:rPr>
          <w:color w:val="000000" w:themeColor="text1"/>
          <w:lang w:val="sr-Cyrl-CS"/>
        </w:rPr>
        <w:t xml:space="preserve"> 9/17), Скупштина Г</w:t>
      </w:r>
      <w:r w:rsidRPr="00DF360D">
        <w:rPr>
          <w:color w:val="000000" w:themeColor="text1"/>
        </w:rPr>
        <w:t>рада</w:t>
      </w:r>
      <w:r w:rsidRPr="00DF360D">
        <w:rPr>
          <w:color w:val="000000" w:themeColor="text1"/>
          <w:lang w:val="sr-Cyrl-CS"/>
        </w:rPr>
        <w:t xml:space="preserve"> Бијељина на </w:t>
      </w:r>
      <w:r w:rsidR="00056FFC">
        <w:rPr>
          <w:color w:val="000000" w:themeColor="text1"/>
          <w:lang w:val="sr-Cyrl-CS"/>
        </w:rPr>
        <w:t xml:space="preserve">12. </w:t>
      </w:r>
      <w:r w:rsidRPr="00DF360D">
        <w:rPr>
          <w:color w:val="000000" w:themeColor="text1"/>
          <w:lang w:val="sr-Cyrl-CS"/>
        </w:rPr>
        <w:t>сједници одржаној дана</w:t>
      </w:r>
      <w:r w:rsidRPr="00DF360D">
        <w:rPr>
          <w:color w:val="000000" w:themeColor="text1"/>
          <w:lang w:val="sr-Latn-CS"/>
        </w:rPr>
        <w:t xml:space="preserve"> </w:t>
      </w:r>
      <w:r w:rsidR="00056FFC">
        <w:rPr>
          <w:color w:val="000000" w:themeColor="text1"/>
          <w:lang w:val="sr-Cyrl-CS"/>
        </w:rPr>
        <w:t xml:space="preserve">24. новембра </w:t>
      </w:r>
      <w:r w:rsidRPr="00DF360D">
        <w:rPr>
          <w:color w:val="000000" w:themeColor="text1"/>
          <w:lang w:val="sr-Cyrl-CS"/>
        </w:rPr>
        <w:t>20</w:t>
      </w:r>
      <w:r w:rsidRPr="00DF360D">
        <w:rPr>
          <w:color w:val="000000" w:themeColor="text1"/>
        </w:rPr>
        <w:t>1</w:t>
      </w:r>
      <w:r w:rsidRPr="00DF360D">
        <w:rPr>
          <w:color w:val="000000" w:themeColor="text1"/>
          <w:lang w:val="sr-Cyrl-CS"/>
        </w:rPr>
        <w:t>7. године,</w:t>
      </w:r>
      <w:r w:rsidR="00AA0164">
        <w:rPr>
          <w:color w:val="000000" w:themeColor="text1"/>
        </w:rPr>
        <w:t xml:space="preserve"> </w:t>
      </w:r>
      <w:r w:rsidR="00AA0164">
        <w:rPr>
          <w:color w:val="000000" w:themeColor="text1"/>
          <w:lang w:val="sr-Cyrl-CS"/>
        </w:rPr>
        <w:t>донијела је</w:t>
      </w:r>
    </w:p>
    <w:p w:rsidR="009076C2" w:rsidRDefault="009076C2" w:rsidP="009076C2">
      <w:pPr>
        <w:rPr>
          <w:color w:val="000000" w:themeColor="text1"/>
          <w:lang w:val="sr-Cyrl-CS"/>
        </w:rPr>
      </w:pPr>
    </w:p>
    <w:p w:rsidR="00056FFC" w:rsidRPr="00056FFC" w:rsidRDefault="00056FFC" w:rsidP="009076C2">
      <w:pPr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sz w:val="28"/>
          <w:szCs w:val="28"/>
          <w:lang w:val="sr-Cyrl-CS"/>
        </w:rPr>
      </w:pPr>
      <w:r w:rsidRPr="00DF360D">
        <w:rPr>
          <w:b/>
          <w:color w:val="000000" w:themeColor="text1"/>
          <w:sz w:val="28"/>
          <w:szCs w:val="28"/>
          <w:lang w:val="sr-Cyrl-CS"/>
        </w:rPr>
        <w:t>О Д Л У К У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 xml:space="preserve">О НАЧИНУ И УСЛОВИМА ЈАВНЕ ПРОДАЈЕ НЕПОКРЕТНОСТИ  ОЗНАЧЕНЕ  КАО  К.П. БРОЈ </w:t>
      </w:r>
      <w:r w:rsidR="007437B9">
        <w:rPr>
          <w:b/>
          <w:color w:val="000000" w:themeColor="text1"/>
          <w:lang w:val="sr-Latn-CS"/>
        </w:rPr>
        <w:t>228</w:t>
      </w:r>
      <w:r w:rsidR="00CE6850" w:rsidRPr="00DF360D">
        <w:rPr>
          <w:b/>
          <w:color w:val="000000" w:themeColor="text1"/>
          <w:lang w:val="sr-Cyrl-CS"/>
        </w:rPr>
        <w:t xml:space="preserve">,  К.О. </w:t>
      </w:r>
      <w:r w:rsidR="007437B9">
        <w:rPr>
          <w:b/>
          <w:color w:val="000000" w:themeColor="text1"/>
        </w:rPr>
        <w:t>AMA</w:t>
      </w:r>
      <w:r w:rsidR="007437B9">
        <w:rPr>
          <w:b/>
          <w:color w:val="000000" w:themeColor="text1"/>
          <w:lang w:val="sr-Cyrl-CS"/>
        </w:rPr>
        <w:t>ЈЛИЈЕ</w:t>
      </w:r>
      <w:r w:rsidRPr="00DF360D">
        <w:rPr>
          <w:b/>
          <w:color w:val="000000" w:themeColor="text1"/>
          <w:lang w:val="sr-Cyrl-CS"/>
        </w:rPr>
        <w:t xml:space="preserve"> 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1.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Под условима и на начин утврђен овом Одлуком спровешће се усменим јавним надметањем – лицитацијом (у даљем тексту: лицитација) продаја непокретности у својини </w:t>
      </w:r>
      <w:r w:rsidR="001E748B" w:rsidRPr="00DF360D">
        <w:rPr>
          <w:color w:val="000000" w:themeColor="text1"/>
          <w:lang w:val="sr-Cyrl-CS"/>
        </w:rPr>
        <w:t>Г</w:t>
      </w:r>
      <w:r w:rsidRPr="00DF360D">
        <w:rPr>
          <w:color w:val="000000" w:themeColor="text1"/>
          <w:lang w:val="sr-Cyrl-CS"/>
        </w:rPr>
        <w:t>рада Бијељина</w:t>
      </w:r>
      <w:r w:rsidRPr="00DF360D">
        <w:rPr>
          <w:color w:val="000000" w:themeColor="text1"/>
        </w:rPr>
        <w:t>,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</w:rPr>
        <w:t>означен</w:t>
      </w:r>
      <w:r w:rsidR="00705FBF" w:rsidRPr="00DF360D">
        <w:rPr>
          <w:color w:val="000000" w:themeColor="text1"/>
          <w:lang w:val="sr-Cyrl-CS"/>
        </w:rPr>
        <w:t>а</w:t>
      </w:r>
      <w:r w:rsidRPr="00DF360D">
        <w:rPr>
          <w:color w:val="000000" w:themeColor="text1"/>
          <w:lang w:val="sr-Cyrl-CS"/>
        </w:rPr>
        <w:t xml:space="preserve">  </w:t>
      </w:r>
      <w:r w:rsidRPr="00DF360D">
        <w:rPr>
          <w:color w:val="000000" w:themeColor="text1"/>
        </w:rPr>
        <w:t>као</w:t>
      </w:r>
      <w:r w:rsidRPr="00DF360D">
        <w:rPr>
          <w:color w:val="000000" w:themeColor="text1"/>
          <w:lang w:val="sr-Cyrl-CS"/>
        </w:rPr>
        <w:t>: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- </w:t>
      </w:r>
      <w:r w:rsidRPr="00DF360D">
        <w:rPr>
          <w:b/>
          <w:color w:val="000000" w:themeColor="text1"/>
          <w:lang w:val="sr-Cyrl-CS"/>
        </w:rPr>
        <w:t>к.п. број</w:t>
      </w:r>
      <w:r w:rsidR="00CE6850" w:rsidRPr="00DF360D">
        <w:rPr>
          <w:b/>
          <w:color w:val="000000" w:themeColor="text1"/>
          <w:lang w:val="sr-Cyrl-CS"/>
        </w:rPr>
        <w:t xml:space="preserve"> </w:t>
      </w:r>
      <w:r w:rsidR="007437B9">
        <w:rPr>
          <w:b/>
          <w:color w:val="000000" w:themeColor="text1"/>
          <w:lang w:val="sr-Cyrl-CS"/>
        </w:rPr>
        <w:t>228</w:t>
      </w:r>
      <w:r w:rsidR="00504000" w:rsidRPr="00DF360D">
        <w:rPr>
          <w:color w:val="000000" w:themeColor="text1"/>
          <w:lang w:val="sr-Cyrl-CS"/>
        </w:rPr>
        <w:t xml:space="preserve"> зв. </w:t>
      </w:r>
      <w:r w:rsidR="007437B9">
        <w:rPr>
          <w:color w:val="000000" w:themeColor="text1"/>
          <w:lang w:val="sr-Cyrl-CS"/>
        </w:rPr>
        <w:t>„мераја“,</w:t>
      </w:r>
      <w:r w:rsidRPr="00DF360D">
        <w:rPr>
          <w:color w:val="000000" w:themeColor="text1"/>
          <w:lang w:val="sr-Cyrl-CS"/>
        </w:rPr>
        <w:t xml:space="preserve"> по култури </w:t>
      </w:r>
      <w:r w:rsidR="007437B9">
        <w:rPr>
          <w:color w:val="000000" w:themeColor="text1"/>
          <w:lang w:val="sr-Cyrl-CS"/>
        </w:rPr>
        <w:t>пашњак 1</w:t>
      </w:r>
      <w:r w:rsidR="00504000" w:rsidRPr="00DF360D">
        <w:rPr>
          <w:color w:val="000000" w:themeColor="text1"/>
          <w:lang w:val="sr-Cyrl-CS"/>
        </w:rPr>
        <w:t>.</w:t>
      </w:r>
      <w:r w:rsidR="00AA0164">
        <w:rPr>
          <w:color w:val="000000" w:themeColor="text1"/>
          <w:lang w:val="sr-Cyrl-CS"/>
        </w:rPr>
        <w:t xml:space="preserve"> </w:t>
      </w:r>
      <w:r w:rsidR="00504000" w:rsidRPr="00DF360D">
        <w:rPr>
          <w:color w:val="000000" w:themeColor="text1"/>
          <w:lang w:val="sr-Cyrl-CS"/>
        </w:rPr>
        <w:t xml:space="preserve">класе, површине </w:t>
      </w:r>
      <w:r w:rsidR="007437B9">
        <w:rPr>
          <w:color w:val="000000" w:themeColor="text1"/>
          <w:lang w:val="sr-Cyrl-CS"/>
        </w:rPr>
        <w:t>813</w:t>
      </w:r>
      <w:r w:rsidR="00CE6850" w:rsidRPr="00DF360D">
        <w:rPr>
          <w:color w:val="000000" w:themeColor="text1"/>
          <w:lang w:val="sr-Cyrl-CS"/>
        </w:rPr>
        <w:t xml:space="preserve"> м2, </w:t>
      </w:r>
      <w:r w:rsidRPr="00DF360D">
        <w:rPr>
          <w:color w:val="000000" w:themeColor="text1"/>
          <w:lang w:val="sr-Cyrl-CS"/>
        </w:rPr>
        <w:t>уписан</w:t>
      </w:r>
      <w:r w:rsidR="00504000" w:rsidRPr="00DF360D">
        <w:rPr>
          <w:color w:val="000000" w:themeColor="text1"/>
          <w:lang w:val="sr-Cyrl-CS"/>
        </w:rPr>
        <w:t>а у лист</w:t>
      </w:r>
      <w:r w:rsidR="007437B9">
        <w:rPr>
          <w:color w:val="000000" w:themeColor="text1"/>
          <w:lang w:val="sr-Cyrl-CS"/>
        </w:rPr>
        <w:t xml:space="preserve"> непокретности</w:t>
      </w:r>
      <w:r w:rsidR="00504000" w:rsidRPr="00DF360D">
        <w:rPr>
          <w:color w:val="000000" w:themeColor="text1"/>
          <w:lang w:val="sr-Cyrl-CS"/>
        </w:rPr>
        <w:t xml:space="preserve"> број </w:t>
      </w:r>
      <w:r w:rsidR="007437B9">
        <w:rPr>
          <w:color w:val="000000" w:themeColor="text1"/>
          <w:lang w:val="sr-Cyrl-CS"/>
        </w:rPr>
        <w:t>421</w:t>
      </w:r>
      <w:r w:rsidR="00504000" w:rsidRPr="00DF360D">
        <w:rPr>
          <w:color w:val="000000" w:themeColor="text1"/>
          <w:lang w:val="sr-Cyrl-CS"/>
        </w:rPr>
        <w:t xml:space="preserve"> к.о. </w:t>
      </w:r>
      <w:r w:rsidR="007437B9">
        <w:rPr>
          <w:color w:val="000000" w:themeColor="text1"/>
          <w:lang w:val="sr-Cyrl-CS"/>
        </w:rPr>
        <w:t>Амајлије</w:t>
      </w:r>
      <w:r w:rsidRPr="00DF360D">
        <w:rPr>
          <w:color w:val="000000" w:themeColor="text1"/>
          <w:lang w:val="sr-Cyrl-CS"/>
        </w:rPr>
        <w:t>, у којем је као посједник уписан</w:t>
      </w:r>
      <w:r w:rsidR="00CE6850" w:rsidRPr="00DF360D">
        <w:rPr>
          <w:color w:val="000000" w:themeColor="text1"/>
          <w:lang w:val="sr-Cyrl-CS"/>
        </w:rPr>
        <w:t>а Општина</w:t>
      </w:r>
      <w:r w:rsidRPr="00DF360D">
        <w:rPr>
          <w:color w:val="000000" w:themeColor="text1"/>
          <w:lang w:val="sr-Cyrl-CS"/>
        </w:rPr>
        <w:t xml:space="preserve"> Бијељина са дијелом 1/1, а што одговара парцел</w:t>
      </w:r>
      <w:r w:rsidR="00CE6850" w:rsidRPr="00DF360D">
        <w:rPr>
          <w:color w:val="000000" w:themeColor="text1"/>
          <w:lang w:val="sr-Cyrl-CS"/>
        </w:rPr>
        <w:t xml:space="preserve">и </w:t>
      </w:r>
      <w:r w:rsidR="00504000" w:rsidRPr="00DF360D">
        <w:rPr>
          <w:color w:val="000000" w:themeColor="text1"/>
          <w:lang w:val="sr-Cyrl-CS"/>
        </w:rPr>
        <w:t xml:space="preserve">означеној као к.п. број </w:t>
      </w:r>
      <w:r w:rsidR="007437B9">
        <w:rPr>
          <w:color w:val="000000" w:themeColor="text1"/>
          <w:lang w:val="sr-Cyrl-CS"/>
        </w:rPr>
        <w:t>228</w:t>
      </w:r>
      <w:r w:rsidR="00504000" w:rsidRPr="00DF360D">
        <w:rPr>
          <w:color w:val="000000" w:themeColor="text1"/>
          <w:lang w:val="sr-Cyrl-CS"/>
        </w:rPr>
        <w:t xml:space="preserve"> зв. </w:t>
      </w:r>
      <w:r w:rsidR="007437B9">
        <w:rPr>
          <w:color w:val="000000" w:themeColor="text1"/>
          <w:lang w:val="sr-Cyrl-CS"/>
        </w:rPr>
        <w:t>„мераја</w:t>
      </w:r>
      <w:r w:rsidRPr="00DF360D">
        <w:rPr>
          <w:color w:val="000000" w:themeColor="text1"/>
          <w:lang w:val="sr-Cyrl-CS"/>
        </w:rPr>
        <w:t xml:space="preserve">“, по култури </w:t>
      </w:r>
      <w:r w:rsidR="007437B9">
        <w:rPr>
          <w:color w:val="000000" w:themeColor="text1"/>
          <w:lang w:val="sr-Cyrl-CS"/>
        </w:rPr>
        <w:t>пашњак 1.</w:t>
      </w:r>
      <w:r w:rsidR="00AA0164">
        <w:rPr>
          <w:color w:val="000000" w:themeColor="text1"/>
          <w:lang w:val="sr-Cyrl-CS"/>
        </w:rPr>
        <w:t xml:space="preserve"> </w:t>
      </w:r>
      <w:r w:rsidR="007437B9">
        <w:rPr>
          <w:color w:val="000000" w:themeColor="text1"/>
          <w:lang w:val="sr-Cyrl-CS"/>
        </w:rPr>
        <w:t>класе</w:t>
      </w:r>
      <w:r w:rsidR="00504000" w:rsidRPr="00DF360D">
        <w:rPr>
          <w:color w:val="000000" w:themeColor="text1"/>
          <w:lang w:val="sr-Cyrl-CS"/>
        </w:rPr>
        <w:t xml:space="preserve">, површине </w:t>
      </w:r>
      <w:r w:rsidR="007437B9">
        <w:rPr>
          <w:color w:val="000000" w:themeColor="text1"/>
          <w:lang w:val="sr-Cyrl-CS"/>
        </w:rPr>
        <w:t>813</w:t>
      </w:r>
      <w:r w:rsidR="00504000" w:rsidRPr="00DF360D">
        <w:rPr>
          <w:color w:val="000000" w:themeColor="text1"/>
          <w:lang w:val="sr-Cyrl-CS"/>
        </w:rPr>
        <w:t xml:space="preserve"> м2, уписана у зк.ул. број </w:t>
      </w:r>
      <w:r w:rsidR="007437B9">
        <w:rPr>
          <w:color w:val="000000" w:themeColor="text1"/>
          <w:lang w:val="sr-Cyrl-CS"/>
        </w:rPr>
        <w:t>95 к.о. Амајлије</w:t>
      </w:r>
      <w:r w:rsidR="00CE6850" w:rsidRPr="00DF360D">
        <w:rPr>
          <w:color w:val="000000" w:themeColor="text1"/>
          <w:lang w:val="sr-Cyrl-CS"/>
        </w:rPr>
        <w:t>, у којем је Општина</w:t>
      </w:r>
      <w:r w:rsidRPr="00DF360D">
        <w:rPr>
          <w:color w:val="000000" w:themeColor="text1"/>
          <w:lang w:val="sr-Cyrl-CS"/>
        </w:rPr>
        <w:t xml:space="preserve"> Бијељина уписан</w:t>
      </w:r>
      <w:r w:rsidR="00CE6850" w:rsidRPr="00DF360D">
        <w:rPr>
          <w:color w:val="000000" w:themeColor="text1"/>
          <w:lang w:val="sr-Cyrl-CS"/>
        </w:rPr>
        <w:t>а</w:t>
      </w:r>
      <w:r w:rsidRPr="00DF360D">
        <w:rPr>
          <w:color w:val="000000" w:themeColor="text1"/>
          <w:lang w:val="sr-Cyrl-CS"/>
        </w:rPr>
        <w:t xml:space="preserve"> са правом својине са дијелом 1/1.</w:t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2.</w:t>
      </w:r>
    </w:p>
    <w:p w:rsidR="009076C2" w:rsidRPr="00992B3C" w:rsidRDefault="009076C2" w:rsidP="009076C2">
      <w:pPr>
        <w:jc w:val="center"/>
        <w:rPr>
          <w:color w:val="000000" w:themeColor="text1"/>
          <w:lang w:val="sr-Cyrl-CS"/>
        </w:rPr>
      </w:pPr>
    </w:p>
    <w:p w:rsidR="00DB796E" w:rsidRPr="004937E6" w:rsidRDefault="00AA0164" w:rsidP="00AA0164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 Налазом  ЈП „</w:t>
      </w:r>
      <w:r w:rsidR="009076C2" w:rsidRPr="00992B3C">
        <w:rPr>
          <w:color w:val="000000" w:themeColor="text1"/>
          <w:lang w:val="sr-Cyrl-CS"/>
        </w:rPr>
        <w:t>Дирекција  за  изградњу  и  развој  града“</w:t>
      </w:r>
      <w:r w:rsidR="000B7F57" w:rsidRPr="00992B3C">
        <w:rPr>
          <w:color w:val="000000" w:themeColor="text1"/>
          <w:lang w:val="sr-Cyrl-CS"/>
        </w:rPr>
        <w:t xml:space="preserve"> </w:t>
      </w:r>
      <w:r w:rsidR="009076C2" w:rsidRPr="00992B3C">
        <w:rPr>
          <w:color w:val="000000" w:themeColor="text1"/>
          <w:lang w:val="sr-Cyrl-CS"/>
        </w:rPr>
        <w:t>д.о.о. Бијељина  број</w:t>
      </w:r>
      <w:r>
        <w:rPr>
          <w:color w:val="000000" w:themeColor="text1"/>
          <w:lang w:val="sr-Cyrl-CS"/>
        </w:rPr>
        <w:t>:</w:t>
      </w:r>
      <w:r w:rsidR="009076C2" w:rsidRPr="00992B3C">
        <w:rPr>
          <w:color w:val="000000" w:themeColor="text1"/>
          <w:lang w:val="sr-Cyrl-CS"/>
        </w:rPr>
        <w:t xml:space="preserve"> И-</w:t>
      </w:r>
      <w:r w:rsidR="00DB796E" w:rsidRPr="00992B3C">
        <w:rPr>
          <w:color w:val="000000" w:themeColor="text1"/>
        </w:rPr>
        <w:t>715/17</w:t>
      </w:r>
      <w:r w:rsidR="00CE6850" w:rsidRPr="00992B3C">
        <w:rPr>
          <w:color w:val="000000" w:themeColor="text1"/>
          <w:lang w:val="sr-Cyrl-CS"/>
        </w:rPr>
        <w:t xml:space="preserve">  од </w:t>
      </w:r>
      <w:r w:rsidR="00DF360D" w:rsidRPr="00992B3C">
        <w:rPr>
          <w:color w:val="000000" w:themeColor="text1"/>
          <w:lang w:val="sr-Cyrl-CS"/>
        </w:rPr>
        <w:t>1</w:t>
      </w:r>
      <w:r w:rsidR="00DB796E" w:rsidRPr="00992B3C">
        <w:rPr>
          <w:color w:val="000000" w:themeColor="text1"/>
        </w:rPr>
        <w:t>0.11.2</w:t>
      </w:r>
      <w:r w:rsidR="00CE6850" w:rsidRPr="00992B3C">
        <w:rPr>
          <w:color w:val="000000" w:themeColor="text1"/>
          <w:lang w:val="sr-Cyrl-CS"/>
        </w:rPr>
        <w:t>017</w:t>
      </w:r>
      <w:r w:rsidR="009076C2" w:rsidRPr="00992B3C">
        <w:rPr>
          <w:color w:val="000000" w:themeColor="text1"/>
          <w:lang w:val="sr-Cyrl-CS"/>
        </w:rPr>
        <w:t>. године  утврђено  је  да се предметна</w:t>
      </w:r>
      <w:r w:rsidR="00CE6850" w:rsidRPr="00992B3C">
        <w:rPr>
          <w:color w:val="000000" w:themeColor="text1"/>
          <w:lang w:val="sr-Cyrl-CS"/>
        </w:rPr>
        <w:t xml:space="preserve"> парцела к.п. број </w:t>
      </w:r>
      <w:r w:rsidR="00DB796E" w:rsidRPr="00992B3C">
        <w:rPr>
          <w:color w:val="000000" w:themeColor="text1"/>
        </w:rPr>
        <w:t>228</w:t>
      </w:r>
      <w:r w:rsidR="00504000" w:rsidRPr="00992B3C">
        <w:rPr>
          <w:color w:val="000000" w:themeColor="text1"/>
          <w:lang w:val="sr-Cyrl-CS"/>
        </w:rPr>
        <w:t xml:space="preserve"> налази у </w:t>
      </w:r>
      <w:r w:rsidR="00DB796E" w:rsidRPr="00992B3C">
        <w:rPr>
          <w:color w:val="000000" w:themeColor="text1"/>
          <w:lang w:val="sr-Cyrl-CS"/>
        </w:rPr>
        <w:t>грађевинском реону К.О. Амајлије уз локални пут Бијељина Амајлије</w:t>
      </w:r>
      <w:r w:rsidR="004937E6">
        <w:rPr>
          <w:color w:val="000000" w:themeColor="text1"/>
        </w:rPr>
        <w:t xml:space="preserve">, </w:t>
      </w:r>
      <w:r w:rsidR="004937E6">
        <w:rPr>
          <w:color w:val="000000" w:themeColor="text1"/>
          <w:lang w:val="sr-Cyrl-CS"/>
        </w:rPr>
        <w:t>у ванстамбено-пословној подзони 1.</w:t>
      </w:r>
    </w:p>
    <w:p w:rsidR="00DB796E" w:rsidRPr="00992B3C" w:rsidRDefault="00DB796E" w:rsidP="00AC798C">
      <w:pPr>
        <w:jc w:val="both"/>
        <w:rPr>
          <w:color w:val="000000" w:themeColor="text1"/>
          <w:lang w:val="sr-Cyrl-CS"/>
        </w:rPr>
      </w:pPr>
    </w:p>
    <w:p w:rsidR="009076C2" w:rsidRPr="00E71C0D" w:rsidRDefault="006F3DD9" w:rsidP="004937E6">
      <w:pPr>
        <w:ind w:firstLine="720"/>
        <w:jc w:val="both"/>
        <w:rPr>
          <w:color w:val="000000" w:themeColor="text1"/>
        </w:rPr>
      </w:pPr>
      <w:r w:rsidRPr="00992B3C">
        <w:rPr>
          <w:color w:val="000000" w:themeColor="text1"/>
          <w:lang w:val="sr-Cyrl-CS"/>
        </w:rPr>
        <w:t xml:space="preserve">Као почетну лицитациону цијену непокретности </w:t>
      </w:r>
      <w:r w:rsidR="004937E6">
        <w:rPr>
          <w:color w:val="000000" w:themeColor="text1"/>
          <w:lang w:val="sr-Cyrl-CS"/>
        </w:rPr>
        <w:t>из члана 1.</w:t>
      </w:r>
      <w:r w:rsidR="00AA0164">
        <w:rPr>
          <w:color w:val="000000" w:themeColor="text1"/>
          <w:lang w:val="sr-Cyrl-CS"/>
        </w:rPr>
        <w:t xml:space="preserve"> ове О</w:t>
      </w:r>
      <w:r w:rsidR="004937E6">
        <w:rPr>
          <w:color w:val="000000" w:themeColor="text1"/>
          <w:lang w:val="sr-Cyrl-CS"/>
        </w:rPr>
        <w:t>длуке,</w:t>
      </w:r>
      <w:r w:rsidRPr="00992B3C">
        <w:rPr>
          <w:color w:val="000000" w:themeColor="text1"/>
          <w:lang w:val="sr-Cyrl-CS"/>
        </w:rPr>
        <w:t xml:space="preserve"> комисија је одредила 11,00 </w:t>
      </w:r>
      <w:r w:rsidR="00992B3C" w:rsidRPr="00992B3C">
        <w:rPr>
          <w:color w:val="000000" w:themeColor="text1"/>
          <w:lang w:val="sr-Cyrl-CS"/>
        </w:rPr>
        <w:t>КМ/м2, што за површину од 813 м2 износи 8.943,00 КМ.</w:t>
      </w:r>
    </w:p>
    <w:p w:rsidR="00DF360D" w:rsidRPr="00DF360D" w:rsidRDefault="00DF360D" w:rsidP="009076C2">
      <w:pPr>
        <w:jc w:val="both"/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3.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B2278A" w:rsidRPr="00DF360D" w:rsidRDefault="00B2278A" w:rsidP="00B2278A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За учешће у поступку лицитације учесници су дужни уплатити на  име  кауције износ од 10% од почетне</w:t>
      </w:r>
      <w:r w:rsidR="00AC798C" w:rsidRPr="00DF360D">
        <w:rPr>
          <w:color w:val="000000" w:themeColor="text1"/>
          <w:lang w:val="sr-Cyrl-CS"/>
        </w:rPr>
        <w:t xml:space="preserve"> продајне цијене непокретности,</w:t>
      </w:r>
      <w:r w:rsidRPr="00DF360D">
        <w:rPr>
          <w:color w:val="000000" w:themeColor="text1"/>
          <w:lang w:val="sr-Cyrl-CS"/>
        </w:rPr>
        <w:t xml:space="preserve"> с тим што тај износ не може </w:t>
      </w:r>
      <w:r w:rsidR="00AA0164">
        <w:rPr>
          <w:color w:val="000000" w:themeColor="text1"/>
          <w:lang w:val="sr-Cyrl-CS"/>
        </w:rPr>
        <w:t>бити нижи од 1.000,00 КМ  и  за</w:t>
      </w:r>
      <w:r w:rsidRPr="00DF360D">
        <w:rPr>
          <w:color w:val="000000" w:themeColor="text1"/>
          <w:lang w:val="sr-Cyrl-CS"/>
        </w:rPr>
        <w:t xml:space="preserve">: 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numPr>
          <w:ilvl w:val="0"/>
          <w:numId w:val="1"/>
        </w:numPr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к.п</w:t>
      </w:r>
      <w:r w:rsidR="007437B9">
        <w:rPr>
          <w:color w:val="000000" w:themeColor="text1"/>
          <w:lang w:val="sr-Cyrl-CS"/>
        </w:rPr>
        <w:t>. 228</w:t>
      </w:r>
      <w:r w:rsidR="000B7F57" w:rsidRPr="00DF360D">
        <w:rPr>
          <w:color w:val="000000" w:themeColor="text1"/>
          <w:lang w:val="sr-Cyrl-CS"/>
        </w:rPr>
        <w:t xml:space="preserve"> </w:t>
      </w:r>
      <w:r w:rsidR="00B2278A" w:rsidRPr="00DF360D">
        <w:rPr>
          <w:color w:val="000000" w:themeColor="text1"/>
          <w:lang w:val="sr-Cyrl-CS"/>
        </w:rPr>
        <w:t xml:space="preserve">к.о. </w:t>
      </w:r>
      <w:r w:rsidR="007437B9">
        <w:rPr>
          <w:color w:val="000000" w:themeColor="text1"/>
          <w:lang w:val="sr-Cyrl-CS"/>
        </w:rPr>
        <w:t>Амајлије</w:t>
      </w:r>
      <w:r w:rsidR="000B7F57" w:rsidRPr="00DF360D">
        <w:rPr>
          <w:color w:val="000000" w:themeColor="text1"/>
          <w:lang w:val="sr-Cyrl-CS"/>
        </w:rPr>
        <w:t>,</w:t>
      </w:r>
      <w:r w:rsidRPr="00DF360D">
        <w:rPr>
          <w:color w:val="000000" w:themeColor="text1"/>
          <w:lang w:val="sr-Cyrl-CS"/>
        </w:rPr>
        <w:t xml:space="preserve">  </w:t>
      </w:r>
      <w:r w:rsidR="00705FBF" w:rsidRPr="00DF360D">
        <w:rPr>
          <w:color w:val="000000" w:themeColor="text1"/>
          <w:lang w:val="sr-Cyrl-CS"/>
        </w:rPr>
        <w:t xml:space="preserve">кауција  </w:t>
      </w:r>
      <w:r w:rsidR="00705FBF" w:rsidRPr="00FD0F2A">
        <w:rPr>
          <w:color w:val="000000" w:themeColor="text1"/>
          <w:lang w:val="sr-Cyrl-CS"/>
        </w:rPr>
        <w:t xml:space="preserve">износи  </w:t>
      </w:r>
      <w:r w:rsidR="00992B3C" w:rsidRPr="00FD0F2A">
        <w:rPr>
          <w:color w:val="000000" w:themeColor="text1"/>
          <w:lang w:val="sr-Cyrl-CS"/>
        </w:rPr>
        <w:t>1.000,00 КМ</w:t>
      </w:r>
      <w:r w:rsidRPr="00FD0F2A">
        <w:rPr>
          <w:color w:val="000000" w:themeColor="text1"/>
          <w:lang w:val="sr-Cyrl-CS"/>
        </w:rPr>
        <w:t>.</w:t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E71C0D" w:rsidRDefault="009076C2" w:rsidP="00E71C0D">
      <w:pPr>
        <w:ind w:firstLine="708"/>
        <w:jc w:val="both"/>
        <w:rPr>
          <w:color w:val="000000" w:themeColor="text1"/>
        </w:rPr>
      </w:pPr>
      <w:r w:rsidRPr="00DF360D">
        <w:rPr>
          <w:color w:val="000000" w:themeColor="text1"/>
          <w:lang w:val="sr-Cyrl-CS"/>
        </w:rPr>
        <w:lastRenderedPageBreak/>
        <w:t>Уплата  се  врши  на  јединствен  рачун  трезора  Града  Бијељина  број 555-001-00777777-70  прије  почетка  лицитационог  поступка, а  доказ  о  извршеној  уплати  доставља  се  Комисији.</w:t>
      </w:r>
    </w:p>
    <w:p w:rsidR="009076C2" w:rsidRPr="00DF360D" w:rsidRDefault="009076C2" w:rsidP="009076C2">
      <w:pPr>
        <w:ind w:left="720"/>
        <w:jc w:val="both"/>
        <w:rPr>
          <w:b/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4.</w:t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ab/>
      </w:r>
    </w:p>
    <w:p w:rsidR="009076C2" w:rsidRPr="00AA0164" w:rsidRDefault="009076C2" w:rsidP="00AA0164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Продајну цијену наведених непокретности учесник лицитације, са којим ће се закључити уговор, обавезан је уплатити </w:t>
      </w:r>
      <w:r w:rsidRPr="00DF360D">
        <w:rPr>
          <w:color w:val="000000" w:themeColor="text1"/>
        </w:rPr>
        <w:t xml:space="preserve">у року од </w:t>
      </w:r>
      <w:r w:rsidRPr="00DF360D">
        <w:rPr>
          <w:color w:val="000000" w:themeColor="text1"/>
          <w:lang w:val="sr-Cyrl-CS"/>
        </w:rPr>
        <w:t>15</w:t>
      </w:r>
      <w:r w:rsidRPr="00DF360D">
        <w:rPr>
          <w:color w:val="000000" w:themeColor="text1"/>
        </w:rPr>
        <w:t xml:space="preserve"> дана од дана </w:t>
      </w:r>
      <w:r w:rsidRPr="00DF360D">
        <w:rPr>
          <w:color w:val="000000" w:themeColor="text1"/>
          <w:lang w:val="sr-Cyrl-CS"/>
        </w:rPr>
        <w:t>потписивањ</w:t>
      </w:r>
      <w:r w:rsidRPr="00DF360D">
        <w:rPr>
          <w:color w:val="000000" w:themeColor="text1"/>
        </w:rPr>
        <w:t>а</w:t>
      </w:r>
      <w:r w:rsidRPr="00DF360D">
        <w:rPr>
          <w:color w:val="000000" w:themeColor="text1"/>
          <w:lang w:val="sr-Cyrl-CS"/>
        </w:rPr>
        <w:t xml:space="preserve"> уговора на жиро-рачун продавца, а предаја непокретности у посјед купцу извршиће се у року од 8 (осам) дана </w:t>
      </w:r>
      <w:r w:rsidRPr="00DF360D">
        <w:rPr>
          <w:color w:val="000000" w:themeColor="text1"/>
        </w:rPr>
        <w:t xml:space="preserve">по </w:t>
      </w:r>
      <w:r w:rsidRPr="00DF360D">
        <w:rPr>
          <w:color w:val="000000" w:themeColor="text1"/>
          <w:lang w:val="sr-Cyrl-CS"/>
        </w:rPr>
        <w:t>уплат</w:t>
      </w:r>
      <w:r w:rsidRPr="00DF360D">
        <w:rPr>
          <w:color w:val="000000" w:themeColor="text1"/>
        </w:rPr>
        <w:t>и</w:t>
      </w:r>
      <w:r w:rsidRPr="00DF360D">
        <w:rPr>
          <w:color w:val="000000" w:themeColor="text1"/>
          <w:lang w:val="sr-Cyrl-CS"/>
        </w:rPr>
        <w:t xml:space="preserve"> купопродајне цијене, о чему ће се сачинити записник</w:t>
      </w:r>
      <w:r w:rsidRPr="00DF360D">
        <w:rPr>
          <w:color w:val="000000" w:themeColor="text1"/>
        </w:rPr>
        <w:t>.</w:t>
      </w:r>
    </w:p>
    <w:p w:rsidR="009076C2" w:rsidRPr="00DF360D" w:rsidRDefault="009076C2" w:rsidP="009076C2">
      <w:pPr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5.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Поступак лицитације непокретности у својини Града Бијељина спровешће Комисија за спровођењ</w:t>
      </w:r>
      <w:r w:rsidR="00AA0164">
        <w:rPr>
          <w:color w:val="000000" w:themeColor="text1"/>
          <w:lang w:val="sr-Cyrl-CS"/>
        </w:rPr>
        <w:t>е  јавног конкурса  за  продају</w:t>
      </w:r>
      <w:r w:rsidRPr="00DF360D">
        <w:rPr>
          <w:color w:val="000000" w:themeColor="text1"/>
          <w:lang w:val="sr-Cyrl-CS"/>
        </w:rPr>
        <w:t>, односно  оптерећење  правом  грађења  непокретности  у  својини  Града  Бијељина.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Оглас за продају непокретности из члана 1. Одлуке објавиће се у локалном листу „Семберске новине“, на огласној табли Градск</w:t>
      </w:r>
      <w:r w:rsidR="00AA0164">
        <w:rPr>
          <w:color w:val="000000" w:themeColor="text1"/>
          <w:lang w:val="sr-Cyrl-CS"/>
        </w:rPr>
        <w:t>е  управе  Г</w:t>
      </w:r>
      <w:r w:rsidRPr="00DF360D">
        <w:rPr>
          <w:color w:val="000000" w:themeColor="text1"/>
          <w:lang w:val="sr-Cyrl-CS"/>
        </w:rPr>
        <w:t>рада Бијељина и на  страницама  званичне  интерне</w:t>
      </w:r>
      <w:r w:rsidR="00AA0164">
        <w:rPr>
          <w:color w:val="000000" w:themeColor="text1"/>
          <w:lang w:val="sr-Cyrl-CS"/>
        </w:rPr>
        <w:t>т  презентације Града  Бијељина</w:t>
      </w:r>
      <w:r w:rsidRPr="00DF360D">
        <w:rPr>
          <w:color w:val="000000" w:themeColor="text1"/>
          <w:lang w:val="sr-Cyrl-CS"/>
        </w:rPr>
        <w:t xml:space="preserve">. </w:t>
      </w:r>
    </w:p>
    <w:p w:rsidR="009076C2" w:rsidRPr="00DF360D" w:rsidRDefault="009076C2" w:rsidP="009076C2">
      <w:pPr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6.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AA0164" w:rsidRDefault="009076C2" w:rsidP="00AA0164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Овлашћује се Градоначелник Града Бијељина да по завршетку 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9076C2" w:rsidRPr="00AA0164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7.</w:t>
      </w:r>
    </w:p>
    <w:p w:rsidR="009076C2" w:rsidRPr="00DF360D" w:rsidRDefault="009076C2" w:rsidP="009076C2">
      <w:pPr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</w:rPr>
        <w:t xml:space="preserve">Трошкове израде </w:t>
      </w:r>
      <w:r w:rsidRPr="00DF360D">
        <w:rPr>
          <w:color w:val="000000" w:themeColor="text1"/>
          <w:lang w:val="sr-Cyrl-CS"/>
        </w:rPr>
        <w:t xml:space="preserve">Уговора  о  купопродаји  у  форми </w:t>
      </w:r>
      <w:r w:rsidRPr="00DF360D">
        <w:rPr>
          <w:color w:val="000000" w:themeColor="text1"/>
        </w:rPr>
        <w:t xml:space="preserve">нотарске исправе </w:t>
      </w:r>
      <w:r w:rsidRPr="00DF360D">
        <w:rPr>
          <w:color w:val="000000" w:themeColor="text1"/>
          <w:lang w:val="sr-Cyrl-CS"/>
        </w:rPr>
        <w:t xml:space="preserve">као  и  трошкове  провођења  истог  </w:t>
      </w:r>
      <w:r w:rsidRPr="00DF360D">
        <w:rPr>
          <w:color w:val="000000" w:themeColor="text1"/>
        </w:rPr>
        <w:t>сноси купац.</w:t>
      </w:r>
    </w:p>
    <w:p w:rsidR="009076C2" w:rsidRPr="00AA0164" w:rsidRDefault="009076C2" w:rsidP="00AA0164">
      <w:pPr>
        <w:jc w:val="both"/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 8.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Ова Одлука ступа на снагу осмог дана од дана обј</w:t>
      </w:r>
      <w:r w:rsidR="00AA0164">
        <w:rPr>
          <w:color w:val="000000" w:themeColor="text1"/>
          <w:lang w:val="sr-Cyrl-CS"/>
        </w:rPr>
        <w:t>ављивања у „Службеном гласнику Г</w:t>
      </w:r>
      <w:r w:rsidRPr="00DF360D">
        <w:rPr>
          <w:color w:val="000000" w:themeColor="text1"/>
          <w:lang w:val="sr-Cyrl-CS"/>
        </w:rPr>
        <w:t>рада Бијељина“.</w:t>
      </w:r>
    </w:p>
    <w:p w:rsidR="009076C2" w:rsidRDefault="009076C2" w:rsidP="009076C2">
      <w:pPr>
        <w:rPr>
          <w:color w:val="000000" w:themeColor="text1"/>
          <w:lang w:val="sr-Cyrl-CS"/>
        </w:rPr>
      </w:pPr>
    </w:p>
    <w:p w:rsidR="00056FFC" w:rsidRPr="00DF360D" w:rsidRDefault="00056FFC" w:rsidP="009076C2">
      <w:pPr>
        <w:rPr>
          <w:color w:val="000000" w:themeColor="text1"/>
          <w:lang w:val="sr-Cyrl-CS"/>
        </w:rPr>
      </w:pPr>
    </w:p>
    <w:p w:rsidR="009076C2" w:rsidRPr="00E71C0D" w:rsidRDefault="009076C2" w:rsidP="009076C2">
      <w:pPr>
        <w:rPr>
          <w:color w:val="000000" w:themeColor="text1"/>
        </w:rPr>
      </w:pPr>
    </w:p>
    <w:p w:rsidR="00AA0164" w:rsidRDefault="00F61CF7" w:rsidP="009076C2">
      <w:pPr>
        <w:jc w:val="center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СКУПШТИНА ГРАДА БИЈЕЉИНА</w:t>
      </w:r>
    </w:p>
    <w:p w:rsidR="00F61CF7" w:rsidRDefault="00F61CF7" w:rsidP="009076C2">
      <w:pPr>
        <w:jc w:val="center"/>
        <w:rPr>
          <w:color w:val="000000" w:themeColor="text1"/>
          <w:lang w:val="sr-Cyrl-CS"/>
        </w:rPr>
      </w:pPr>
    </w:p>
    <w:p w:rsidR="00056FFC" w:rsidRDefault="00056FFC" w:rsidP="009076C2">
      <w:pPr>
        <w:jc w:val="center"/>
        <w:rPr>
          <w:color w:val="000000" w:themeColor="text1"/>
          <w:lang w:val="sr-Cyrl-CS"/>
        </w:rPr>
      </w:pPr>
    </w:p>
    <w:p w:rsidR="00F61CF7" w:rsidRDefault="00F61CF7" w:rsidP="00F61CF7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F61CF7" w:rsidTr="00F61CF7">
        <w:tc>
          <w:tcPr>
            <w:tcW w:w="3794" w:type="dxa"/>
            <w:hideMark/>
          </w:tcPr>
          <w:p w:rsidR="00F61CF7" w:rsidRDefault="00F61CF7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</w:t>
            </w:r>
            <w:r w:rsidR="00D6189E">
              <w:rPr>
                <w:lang w:val="sr-Cyrl-CS"/>
              </w:rPr>
              <w:t>108</w:t>
            </w:r>
            <w:r>
              <w:rPr>
                <w:lang w:val="sr-Cyrl-CS"/>
              </w:rPr>
              <w:t>/17</w:t>
            </w:r>
          </w:p>
        </w:tc>
        <w:tc>
          <w:tcPr>
            <w:tcW w:w="1727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61CF7" w:rsidRDefault="00F61CF7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F61CF7" w:rsidTr="00F61CF7">
        <w:tc>
          <w:tcPr>
            <w:tcW w:w="3794" w:type="dxa"/>
            <w:hideMark/>
          </w:tcPr>
          <w:p w:rsidR="00F61CF7" w:rsidRDefault="00F61CF7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61CF7" w:rsidRDefault="00F61CF7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F61CF7" w:rsidTr="00F61CF7">
        <w:tc>
          <w:tcPr>
            <w:tcW w:w="3794" w:type="dxa"/>
            <w:hideMark/>
          </w:tcPr>
          <w:p w:rsidR="00F61CF7" w:rsidRDefault="00F61CF7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056FFC">
              <w:rPr>
                <w:lang w:val="sr-Cyrl-CS"/>
              </w:rPr>
              <w:t xml:space="preserve">24. новембар </w:t>
            </w:r>
            <w:r>
              <w:rPr>
                <w:lang w:val="sr-Cyrl-CS"/>
              </w:rPr>
              <w:t>2017. године</w:t>
            </w:r>
          </w:p>
        </w:tc>
        <w:tc>
          <w:tcPr>
            <w:tcW w:w="1727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F61CF7" w:rsidRDefault="00F61CF7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F61CF7" w:rsidTr="00F61CF7">
        <w:tc>
          <w:tcPr>
            <w:tcW w:w="3794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61CF7" w:rsidRPr="00255F37" w:rsidRDefault="00F61CF7">
            <w:pPr>
              <w:jc w:val="center"/>
              <w:rPr>
                <w:rFonts w:eastAsia="Calibri"/>
                <w:lang w:val="sr-Cyrl-CS"/>
              </w:rPr>
            </w:pPr>
            <w:r>
              <w:t>Славиша Марковић</w:t>
            </w:r>
            <w:r w:rsidR="00255F37">
              <w:rPr>
                <w:lang w:val="sr-Cyrl-CS"/>
              </w:rPr>
              <w:t>, с.р.</w:t>
            </w:r>
          </w:p>
        </w:tc>
      </w:tr>
      <w:tr w:rsidR="00F61CF7" w:rsidTr="00F61CF7">
        <w:tc>
          <w:tcPr>
            <w:tcW w:w="3794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61CF7" w:rsidRDefault="00F61CF7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F61CF7" w:rsidRDefault="00F61CF7" w:rsidP="00F61CF7">
      <w:pPr>
        <w:jc w:val="both"/>
        <w:rPr>
          <w:rFonts w:eastAsia="Calibri"/>
        </w:rPr>
      </w:pPr>
    </w:p>
    <w:p w:rsidR="00F61CF7" w:rsidRDefault="00F61CF7" w:rsidP="00F61CF7">
      <w:pPr>
        <w:jc w:val="both"/>
      </w:pPr>
    </w:p>
    <w:p w:rsidR="00F61CF7" w:rsidRDefault="00F61CF7" w:rsidP="00F61CF7">
      <w:pPr>
        <w:jc w:val="both"/>
      </w:pPr>
    </w:p>
    <w:p w:rsidR="00AA0164" w:rsidRDefault="00AA0164" w:rsidP="009076C2">
      <w:pPr>
        <w:jc w:val="center"/>
        <w:rPr>
          <w:color w:val="000000" w:themeColor="text1"/>
          <w:lang w:val="sr-Cyrl-CS"/>
        </w:rPr>
      </w:pPr>
    </w:p>
    <w:p w:rsidR="00AA0164" w:rsidRDefault="00AA0164" w:rsidP="009076C2">
      <w:pPr>
        <w:jc w:val="center"/>
        <w:rPr>
          <w:color w:val="000000" w:themeColor="text1"/>
          <w:lang w:val="sr-Cyrl-CS"/>
        </w:rPr>
      </w:pPr>
    </w:p>
    <w:p w:rsidR="00AA0164" w:rsidRDefault="00AA0164" w:rsidP="009076C2">
      <w:pPr>
        <w:jc w:val="center"/>
        <w:rPr>
          <w:color w:val="000000" w:themeColor="text1"/>
          <w:lang w:val="sr-Cyrl-CS"/>
        </w:rPr>
      </w:pPr>
    </w:p>
    <w:p w:rsidR="00AA0164" w:rsidRDefault="00AA0164" w:rsidP="009076C2">
      <w:pPr>
        <w:jc w:val="center"/>
        <w:rPr>
          <w:color w:val="000000" w:themeColor="text1"/>
          <w:lang w:val="sr-Cyrl-CS"/>
        </w:rPr>
      </w:pPr>
    </w:p>
    <w:p w:rsidR="00AA0164" w:rsidRDefault="00AA0164" w:rsidP="009076C2">
      <w:pPr>
        <w:jc w:val="center"/>
        <w:rPr>
          <w:color w:val="000000" w:themeColor="text1"/>
          <w:lang w:val="sr-Cyrl-CS"/>
        </w:rPr>
      </w:pPr>
    </w:p>
    <w:p w:rsidR="008851D1" w:rsidRPr="00DF360D" w:rsidRDefault="008851D1">
      <w:pPr>
        <w:rPr>
          <w:color w:val="000000" w:themeColor="text1"/>
        </w:rPr>
      </w:pPr>
    </w:p>
    <w:sectPr w:rsidR="008851D1" w:rsidRPr="00DF360D" w:rsidSect="00E71C0D">
      <w:footerReference w:type="default" r:id="rId8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0A3" w:rsidRDefault="00EC00A3" w:rsidP="008B218E">
      <w:r>
        <w:separator/>
      </w:r>
    </w:p>
  </w:endnote>
  <w:endnote w:type="continuationSeparator" w:id="1">
    <w:p w:rsidR="00EC00A3" w:rsidRDefault="00EC00A3" w:rsidP="008B2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8797"/>
      <w:docPartObj>
        <w:docPartGallery w:val="Page Numbers (Bottom of Page)"/>
        <w:docPartUnique/>
      </w:docPartObj>
    </w:sdtPr>
    <w:sdtContent>
      <w:p w:rsidR="00AC798C" w:rsidRDefault="003F0481">
        <w:pPr>
          <w:pStyle w:val="Footer"/>
          <w:jc w:val="center"/>
        </w:pPr>
        <w:fldSimple w:instr=" PAGE   \* MERGEFORMAT ">
          <w:r w:rsidR="00255F37">
            <w:rPr>
              <w:noProof/>
            </w:rPr>
            <w:t>3</w:t>
          </w:r>
        </w:fldSimple>
      </w:p>
    </w:sdtContent>
  </w:sdt>
  <w:p w:rsidR="00AC798C" w:rsidRDefault="00AC79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0A3" w:rsidRDefault="00EC00A3" w:rsidP="008B218E">
      <w:r>
        <w:separator/>
      </w:r>
    </w:p>
  </w:footnote>
  <w:footnote w:type="continuationSeparator" w:id="1">
    <w:p w:rsidR="00EC00A3" w:rsidRDefault="00EC00A3" w:rsidP="008B21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E53"/>
    <w:multiLevelType w:val="hybridMultilevel"/>
    <w:tmpl w:val="8A3222BC"/>
    <w:lvl w:ilvl="0" w:tplc="5F0EF13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6C2"/>
    <w:rsid w:val="00000E1F"/>
    <w:rsid w:val="00023B75"/>
    <w:rsid w:val="00056FFC"/>
    <w:rsid w:val="000B7F57"/>
    <w:rsid w:val="000D3C9E"/>
    <w:rsid w:val="0013535F"/>
    <w:rsid w:val="001E748B"/>
    <w:rsid w:val="00255F37"/>
    <w:rsid w:val="003F0481"/>
    <w:rsid w:val="00417EC5"/>
    <w:rsid w:val="004937E6"/>
    <w:rsid w:val="004C537C"/>
    <w:rsid w:val="00504000"/>
    <w:rsid w:val="00514D14"/>
    <w:rsid w:val="005E67A6"/>
    <w:rsid w:val="00675DE5"/>
    <w:rsid w:val="006C2A77"/>
    <w:rsid w:val="006C5846"/>
    <w:rsid w:val="006F3DD9"/>
    <w:rsid w:val="00703473"/>
    <w:rsid w:val="00705FBF"/>
    <w:rsid w:val="007437B9"/>
    <w:rsid w:val="007E01E9"/>
    <w:rsid w:val="00865E73"/>
    <w:rsid w:val="008815DC"/>
    <w:rsid w:val="008851D1"/>
    <w:rsid w:val="008B218E"/>
    <w:rsid w:val="009076C2"/>
    <w:rsid w:val="009703BF"/>
    <w:rsid w:val="00992B3C"/>
    <w:rsid w:val="009B00F7"/>
    <w:rsid w:val="00A07FFB"/>
    <w:rsid w:val="00A32CEB"/>
    <w:rsid w:val="00A457DF"/>
    <w:rsid w:val="00AA0164"/>
    <w:rsid w:val="00AB0002"/>
    <w:rsid w:val="00AC5054"/>
    <w:rsid w:val="00AC798C"/>
    <w:rsid w:val="00B2278A"/>
    <w:rsid w:val="00BF0776"/>
    <w:rsid w:val="00CD4B61"/>
    <w:rsid w:val="00CE1DB1"/>
    <w:rsid w:val="00CE6850"/>
    <w:rsid w:val="00D13FE4"/>
    <w:rsid w:val="00D6189E"/>
    <w:rsid w:val="00DB796E"/>
    <w:rsid w:val="00DC3DD9"/>
    <w:rsid w:val="00DE7DAB"/>
    <w:rsid w:val="00DF360D"/>
    <w:rsid w:val="00E71C0D"/>
    <w:rsid w:val="00EA0562"/>
    <w:rsid w:val="00EC00A3"/>
    <w:rsid w:val="00EC5DCD"/>
    <w:rsid w:val="00F578BE"/>
    <w:rsid w:val="00F61CF7"/>
    <w:rsid w:val="00FD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1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B2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1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1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980B1-7077-40AD-B073-8E145D7B1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mpetrovic</cp:lastModifiedBy>
  <cp:revision>11</cp:revision>
  <cp:lastPrinted>2017-11-24T13:07:00Z</cp:lastPrinted>
  <dcterms:created xsi:type="dcterms:W3CDTF">2017-11-06T11:25:00Z</dcterms:created>
  <dcterms:modified xsi:type="dcterms:W3CDTF">2017-11-24T13:08:00Z</dcterms:modified>
</cp:coreProperties>
</file>